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57901" w14:textId="77777777" w:rsidR="006E1711" w:rsidRPr="00B304E9" w:rsidRDefault="006E1711" w:rsidP="006E171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8BFF893" w14:textId="77777777" w:rsidR="006E1711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37AFF7BE" w14:textId="77777777" w:rsidR="006E1711" w:rsidRPr="004C3570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74C013C7" w14:textId="19EE57AA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PŘíloha výzvy „MAS Sokolovsko – </w:t>
      </w:r>
      <w:proofErr w:type="spellStart"/>
      <w:r>
        <w:rPr>
          <w:rFonts w:ascii="Cambria" w:hAnsi="Cambria" w:cs="MyriadPro-Black"/>
          <w:caps/>
          <w:sz w:val="60"/>
          <w:szCs w:val="60"/>
        </w:rPr>
        <w:t>IROP</w:t>
      </w:r>
      <w:proofErr w:type="spellEnd"/>
      <w:r>
        <w:rPr>
          <w:rFonts w:ascii="Cambria" w:hAnsi="Cambria" w:cs="MyriadPro-Black"/>
          <w:caps/>
          <w:sz w:val="60"/>
          <w:szCs w:val="60"/>
        </w:rPr>
        <w:t xml:space="preserve"> – </w:t>
      </w:r>
      <w:r w:rsidR="0019117F">
        <w:rPr>
          <w:rFonts w:ascii="Cambria" w:hAnsi="Cambria" w:cs="MyriadPro-Black"/>
          <w:caps/>
          <w:sz w:val="60"/>
          <w:szCs w:val="60"/>
        </w:rPr>
        <w:t>zvýšení kvality a dostupnosti služeb a opatření vedoucí k sociální inkluzi</w:t>
      </w:r>
      <w:r w:rsidR="004650F4">
        <w:rPr>
          <w:rFonts w:ascii="Cambria" w:hAnsi="Cambria" w:cs="MyriadPro-Black"/>
          <w:caps/>
          <w:sz w:val="60"/>
          <w:szCs w:val="60"/>
        </w:rPr>
        <w:t xml:space="preserve"> II</w:t>
      </w:r>
      <w:r w:rsidR="00D827DA">
        <w:rPr>
          <w:rFonts w:ascii="Cambria" w:hAnsi="Cambria" w:cs="MyriadPro-Black"/>
          <w:caps/>
          <w:sz w:val="60"/>
          <w:szCs w:val="60"/>
        </w:rPr>
        <w:t>I</w:t>
      </w:r>
      <w:r>
        <w:rPr>
          <w:rFonts w:ascii="Cambria" w:hAnsi="Cambria" w:cs="MyriadPro-Black"/>
          <w:caps/>
          <w:sz w:val="60"/>
          <w:szCs w:val="60"/>
        </w:rPr>
        <w:t>“</w:t>
      </w:r>
    </w:p>
    <w:p w14:paraId="07C3BEBE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7945D4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678C8CE" w14:textId="77777777" w:rsidR="006E1711" w:rsidRPr="004A011E" w:rsidRDefault="006E1711" w:rsidP="006E1711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12BC6B2B" w14:textId="7506F529" w:rsidR="006E1711" w:rsidRPr="004A011E" w:rsidRDefault="006E1711" w:rsidP="006E1711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výzva</w:t>
      </w:r>
      <w:r>
        <w:rPr>
          <w:rFonts w:ascii="Cambria" w:hAnsi="Cambria" w:cs="MyriadPro-Black"/>
          <w:caps/>
          <w:color w:val="A6A6A6"/>
          <w:sz w:val="40"/>
          <w:szCs w:val="40"/>
        </w:rPr>
        <w:t xml:space="preserve"> MAS Sokolovsko 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Č. </w:t>
      </w:r>
      <w:r w:rsidR="0019117F">
        <w:rPr>
          <w:rFonts w:ascii="Cambria" w:hAnsi="Cambria" w:cs="MyriadPro-Black"/>
          <w:caps/>
          <w:color w:val="A6A6A6"/>
          <w:sz w:val="40"/>
          <w:szCs w:val="40"/>
        </w:rPr>
        <w:t>14</w:t>
      </w:r>
    </w:p>
    <w:p w14:paraId="61680C7D" w14:textId="77777777" w:rsidR="006E1711" w:rsidRPr="004C3570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B3F644" w14:textId="7CDA077C" w:rsidR="006E1711" w:rsidRPr="004C3570" w:rsidRDefault="004650F4" w:rsidP="006E171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  <w:r>
        <w:rPr>
          <w:rFonts w:ascii="Cambria" w:hAnsi="Cambria" w:cs="MyriadPro-Black"/>
          <w:caps/>
          <w:sz w:val="40"/>
          <w:szCs w:val="40"/>
        </w:rPr>
        <w:t>č. 3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65FB8D41" w14:textId="77777777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66EEDF" w14:textId="2B83366D" w:rsidR="006E1711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Osnova </w:t>
      </w:r>
      <w:r w:rsidR="00983A0B">
        <w:rPr>
          <w:rFonts w:ascii="Cambria" w:hAnsi="Cambria" w:cs="MyriadPro-Black"/>
          <w:b/>
          <w:caps/>
          <w:sz w:val="46"/>
          <w:szCs w:val="40"/>
        </w:rPr>
        <w:t>povinné přílohy MAS Sokolovsko</w:t>
      </w:r>
    </w:p>
    <w:p w14:paraId="4DE6CF4E" w14:textId="77777777" w:rsidR="00C169E5" w:rsidRDefault="00C169E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hAnsi="Cambria" w:cs="MyriadPro-Black"/>
          <w:b/>
          <w:caps/>
          <w:sz w:val="46"/>
          <w:szCs w:val="40"/>
        </w:rPr>
        <w:br w:type="page"/>
      </w:r>
    </w:p>
    <w:p w14:paraId="2AABCB90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lastRenderedPageBreak/>
        <w:t>Identifikace Žadatele a projektu</w:t>
      </w:r>
    </w:p>
    <w:p w14:paraId="1BAD2031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Žadatel:</w:t>
      </w:r>
    </w:p>
    <w:p w14:paraId="5BB8B936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Název projektu:</w:t>
      </w:r>
    </w:p>
    <w:p w14:paraId="58A63C69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</w:p>
    <w:p w14:paraId="7C686248" w14:textId="1D052E51" w:rsidR="00C169E5" w:rsidRDefault="00C169E5" w:rsidP="00A27608">
      <w:pPr>
        <w:pStyle w:val="Zkladnodstavec"/>
        <w:spacing w:line="276" w:lineRule="auto"/>
        <w:rPr>
          <w:rFonts w:asciiTheme="minorHAnsi" w:hAnsiTheme="minorHAnsi" w:cstheme="minorHAnsi"/>
          <w:b/>
          <w:iCs/>
          <w:caps/>
          <w:sz w:val="32"/>
          <w:szCs w:val="32"/>
        </w:rPr>
      </w:pPr>
      <w:r w:rsidRPr="00A27608">
        <w:rPr>
          <w:rFonts w:asciiTheme="minorHAnsi" w:hAnsiTheme="minorHAnsi" w:cstheme="minorHAnsi"/>
          <w:b/>
          <w:iCs/>
          <w:caps/>
          <w:sz w:val="32"/>
          <w:szCs w:val="32"/>
        </w:rPr>
        <w:t>Soulad projektu se SCLLD MAS Sokolovsko</w:t>
      </w:r>
      <w:r w:rsidR="00A27608">
        <w:rPr>
          <w:rFonts w:asciiTheme="minorHAnsi" w:hAnsiTheme="minorHAnsi" w:cstheme="minorHAnsi"/>
          <w:b/>
          <w:iCs/>
          <w:caps/>
          <w:sz w:val="32"/>
          <w:szCs w:val="32"/>
        </w:rPr>
        <w:t>:</w:t>
      </w:r>
    </w:p>
    <w:p w14:paraId="2F36A518" w14:textId="0BE7B079" w:rsidR="00D827DA" w:rsidRDefault="00A27608" w:rsidP="00A27608">
      <w:pPr>
        <w:jc w:val="both"/>
        <w:rPr>
          <w:i/>
        </w:rPr>
      </w:pPr>
      <w:r>
        <w:rPr>
          <w:i/>
        </w:rPr>
        <w:t xml:space="preserve">Popsat, v čem konkrétně soulad spočívá, aby byla patrná vazba na opatření </w:t>
      </w:r>
      <w:proofErr w:type="spellStart"/>
      <w:r>
        <w:rPr>
          <w:i/>
        </w:rPr>
        <w:t>SCLLD</w:t>
      </w:r>
      <w:proofErr w:type="spellEnd"/>
      <w:r>
        <w:rPr>
          <w:i/>
        </w:rPr>
        <w:t xml:space="preserve"> MAS Sokolovsko</w:t>
      </w:r>
      <w:r w:rsidR="00F90CB9">
        <w:rPr>
          <w:i/>
        </w:rPr>
        <w:t xml:space="preserve"> „Zvýšení kvality a dostupnosti služeb a opatření vedoucí k sociální inkluzi</w:t>
      </w:r>
      <w:r>
        <w:rPr>
          <w:i/>
        </w:rPr>
        <w:t xml:space="preserve">“. Uvést odkaz na konkrétní </w:t>
      </w:r>
      <w:r w:rsidR="00A31768">
        <w:rPr>
          <w:i/>
        </w:rPr>
        <w:t xml:space="preserve">kapitoly nebo </w:t>
      </w:r>
      <w:r>
        <w:rPr>
          <w:i/>
        </w:rPr>
        <w:t xml:space="preserve">strany v SCLLD MAS Sokolovsko </w:t>
      </w:r>
      <w:r w:rsidR="004B7B66">
        <w:rPr>
          <w:i/>
        </w:rPr>
        <w:t xml:space="preserve">(např. analytická část, analýza problémů a potřeb, SWOT analýza) </w:t>
      </w:r>
      <w:r>
        <w:rPr>
          <w:i/>
        </w:rPr>
        <w:t>a popsat vztah předkládaného projektu k textu v SCLLD.</w:t>
      </w:r>
      <w:r w:rsidR="004B7B66">
        <w:rPr>
          <w:i/>
        </w:rPr>
        <w:t xml:space="preserve"> Dále uvést odkaz na Programový rámec IROP a na opatření, do kterého je žádost podávána.</w:t>
      </w:r>
      <w:r w:rsidR="00D827DA">
        <w:rPr>
          <w:i/>
        </w:rPr>
        <w:t xml:space="preserve"> </w:t>
      </w:r>
    </w:p>
    <w:p w14:paraId="4B8F51B3" w14:textId="5E6854F2" w:rsidR="00A27608" w:rsidRPr="00D827DA" w:rsidRDefault="00D827DA" w:rsidP="00A27608">
      <w:pPr>
        <w:jc w:val="both"/>
        <w:rPr>
          <w:i/>
          <w:color w:val="FF0000"/>
        </w:rPr>
      </w:pPr>
      <w:r>
        <w:rPr>
          <w:i/>
          <w:color w:val="FF0000"/>
        </w:rPr>
        <w:t>Pozor: jedná se o nenapravitelné kritérium v rámci kontroly formálních náležitostí a přijatelnosti!</w:t>
      </w:r>
    </w:p>
    <w:p w14:paraId="543E2F72" w14:textId="77777777" w:rsidR="00A27608" w:rsidRDefault="00A27608" w:rsidP="00A27608">
      <w:pPr>
        <w:jc w:val="both"/>
        <w:rPr>
          <w:i/>
        </w:rPr>
      </w:pPr>
    </w:p>
    <w:p w14:paraId="0588E2B2" w14:textId="77777777" w:rsidR="00A27608" w:rsidRDefault="00A27608" w:rsidP="00A27608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Připravenost projektu</w:t>
      </w:r>
    </w:p>
    <w:p w14:paraId="5324E915" w14:textId="41495D74" w:rsidR="0014664A" w:rsidRDefault="009F0732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 xml:space="preserve">Popsat </w:t>
      </w:r>
      <w:r w:rsidR="00983A0B">
        <w:rPr>
          <w:i/>
        </w:rPr>
        <w:t>připravenost</w:t>
      </w:r>
      <w:r w:rsidR="00661C21">
        <w:rPr>
          <w:i/>
        </w:rPr>
        <w:t xml:space="preserve"> projektu</w:t>
      </w:r>
      <w:r>
        <w:rPr>
          <w:i/>
        </w:rPr>
        <w:t xml:space="preserve">. Uvést odkaz na přílohy žádosti o </w:t>
      </w:r>
      <w:r w:rsidR="00CC3E33">
        <w:rPr>
          <w:i/>
        </w:rPr>
        <w:t>podporu</w:t>
      </w:r>
      <w:r>
        <w:rPr>
          <w:i/>
        </w:rPr>
        <w:t>, k</w:t>
      </w:r>
      <w:r w:rsidR="001671FD">
        <w:rPr>
          <w:i/>
        </w:rPr>
        <w:t>teré dokládají připravenost projektu.</w:t>
      </w:r>
      <w:r>
        <w:rPr>
          <w:i/>
        </w:rPr>
        <w:t xml:space="preserve"> </w:t>
      </w:r>
    </w:p>
    <w:p w14:paraId="4A0E9E79" w14:textId="6C31A547" w:rsidR="009F0732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stavební připravenost d</w:t>
      </w:r>
      <w:r w:rsidR="001671FD">
        <w:rPr>
          <w:i/>
        </w:rPr>
        <w:t>oložit jako přílohu žádosti</w:t>
      </w:r>
      <w:r w:rsidR="0014664A">
        <w:rPr>
          <w:i/>
        </w:rPr>
        <w:t xml:space="preserve"> </w:t>
      </w:r>
      <w:r w:rsidR="009F0732">
        <w:rPr>
          <w:i/>
        </w:rPr>
        <w:t>platné stavební povolení nebo veřejnoprávní smlouvu nahrazující stavební povolení, souhlas s provedením ohlášené stavby nebo ohlášení stavby, které bylo předloženo na stavební úřad a čestné prohlášení žadatele, že od ohlášení stavby již uplynulo 40 dní a stavební úřad se nevyjádřil či jiné opatření stavebního úřadu, na jehož základě lze projekt nebo jeho jednotlivé části realizovat). V případě, že realizace projektu (či jeho jednotlivých částí) nepodléhá řízení stavebního úřadu nebo není potřeba veřejnoprávní smlo</w:t>
      </w:r>
      <w:r w:rsidR="00F90CB9">
        <w:rPr>
          <w:i/>
        </w:rPr>
        <w:t xml:space="preserve">uva, </w:t>
      </w:r>
      <w:r w:rsidR="009F0732">
        <w:rPr>
          <w:i/>
        </w:rPr>
        <w:t>žadatel předložil jako přílohu žádosti o podporu stanovisko stavebního úřadu, že právoplatný dokument k provedení stavby není zapotřebí.</w:t>
      </w:r>
    </w:p>
    <w:p w14:paraId="538E1D12" w14:textId="08AE2CFE" w:rsidR="004B7B66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finanční připravenost doložit, že žadatel má zajištěno předfinancování. Jedná se například o bankovní</w:t>
      </w:r>
      <w:r w:rsidR="00472697">
        <w:rPr>
          <w:i/>
        </w:rPr>
        <w:t xml:space="preserve"> příslib</w:t>
      </w:r>
      <w:r>
        <w:rPr>
          <w:i/>
        </w:rPr>
        <w:t xml:space="preserve">, souhlas zřizovatele se zajištěním předfinancování, výpis z účtu žadatele s dostatečným zůstatkem (minimálně ve výši odpovídající plánovanému vyúčtování první etapy projektu, nebo požadovaným celkovým způsobilým výdajům u </w:t>
      </w:r>
      <w:proofErr w:type="spellStart"/>
      <w:r>
        <w:rPr>
          <w:i/>
        </w:rPr>
        <w:t>jednoetapového</w:t>
      </w:r>
      <w:proofErr w:type="spellEnd"/>
      <w:r>
        <w:rPr>
          <w:i/>
        </w:rPr>
        <w:t xml:space="preserve"> projektu), rozhodnutí zastupitelstva obce/měst nebo rady města o předfinancování projektu. V případě žadatele NNO lze doložit též historii této organizace ve výši minimálně 3 let, toto doložit výroční zprávou nebo daňovým přiznáním.</w:t>
      </w:r>
    </w:p>
    <w:p w14:paraId="2DE26B9D" w14:textId="77777777" w:rsidR="009F0732" w:rsidRDefault="009F0732" w:rsidP="009F0732">
      <w:pPr>
        <w:pStyle w:val="Odstavecseseznamem"/>
        <w:ind w:left="0"/>
        <w:jc w:val="both"/>
        <w:rPr>
          <w:i/>
        </w:rPr>
      </w:pPr>
    </w:p>
    <w:p w14:paraId="62472FD6" w14:textId="77777777" w:rsidR="009F0732" w:rsidRDefault="009F0732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9F0732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Spolupráce</w:t>
      </w:r>
    </w:p>
    <w:p w14:paraId="73318F25" w14:textId="0166DE84" w:rsidR="00C169E5" w:rsidRDefault="001671FD" w:rsidP="00495CEA">
      <w:pPr>
        <w:jc w:val="both"/>
        <w:rPr>
          <w:i/>
        </w:rPr>
      </w:pPr>
      <w:r>
        <w:rPr>
          <w:i/>
        </w:rPr>
        <w:t xml:space="preserve">Popsat v čem bude spolupráce v souvislosti s realizací a udržitelností projektu spočívat. </w:t>
      </w:r>
      <w:r w:rsidR="003B6A90">
        <w:rPr>
          <w:i/>
        </w:rPr>
        <w:t xml:space="preserve">Ze smluv musí být patrný obsah spolupráce. Obsah partnerství se musí týkat předmětu žádosti o podporu nebo </w:t>
      </w:r>
      <w:r w:rsidR="003B6A90">
        <w:rPr>
          <w:i/>
        </w:rPr>
        <w:lastRenderedPageBreak/>
        <w:t xml:space="preserve">tematicky souviset s předmětem žádosti o podporu. Partnerské smlouvy musí být uzavřeny vždy mezi žadatelem a dalším subjektem. Partnerství musí být bezplatné. </w:t>
      </w:r>
      <w:r w:rsidR="0014664A">
        <w:rPr>
          <w:i/>
        </w:rPr>
        <w:t xml:space="preserve">Uvést odkaz na přílohy žádosti o </w:t>
      </w:r>
      <w:r w:rsidR="00CC3E33">
        <w:rPr>
          <w:i/>
        </w:rPr>
        <w:t>podporu</w:t>
      </w:r>
      <w:r w:rsidR="0014664A">
        <w:rPr>
          <w:i/>
        </w:rPr>
        <w:t xml:space="preserve">, kde </w:t>
      </w:r>
      <w:r>
        <w:rPr>
          <w:i/>
        </w:rPr>
        <w:t>jsou</w:t>
      </w:r>
      <w:r w:rsidR="0014664A">
        <w:rPr>
          <w:i/>
        </w:rPr>
        <w:t xml:space="preserve"> předložené partnerské smlouvy.</w:t>
      </w:r>
    </w:p>
    <w:p w14:paraId="4F4D6F95" w14:textId="77777777" w:rsidR="0014664A" w:rsidRDefault="0014664A" w:rsidP="0014664A">
      <w:pPr>
        <w:jc w:val="both"/>
        <w:rPr>
          <w:i/>
        </w:rPr>
      </w:pPr>
      <w:r>
        <w:rPr>
          <w:i/>
        </w:rPr>
        <w:t>Z partnerských smluv musí být patrné, že partnerství není pouze formální. Musí být zřejmé, co je obsahem partnerství a jakým způsobem partnerství souvisí s realizací projektu a v době udržitelnosti projektu.</w:t>
      </w:r>
    </w:p>
    <w:p w14:paraId="68BE8BC1" w14:textId="77777777" w:rsidR="0014664A" w:rsidRDefault="0014664A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14664A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Počet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 Obyvatel obce/města, ve které se projekt realizuje</w:t>
      </w:r>
    </w:p>
    <w:p w14:paraId="514277D9" w14:textId="44E621D3" w:rsidR="0014664A" w:rsidRDefault="0014664A" w:rsidP="0014664A">
      <w:pPr>
        <w:pStyle w:val="Odstavecseseznamem"/>
        <w:ind w:left="0"/>
        <w:jc w:val="both"/>
        <w:rPr>
          <w:i/>
        </w:rPr>
      </w:pPr>
      <w:r>
        <w:rPr>
          <w:i/>
        </w:rPr>
        <w:t>Uvést počet obyvatel obce/města dle dokumentu ČSÚ „Počet oby</w:t>
      </w:r>
      <w:r w:rsidR="00996E25">
        <w:rPr>
          <w:i/>
        </w:rPr>
        <w:t xml:space="preserve">vatel v obcích České republiky“ k 1. 1. 2018: </w:t>
      </w:r>
      <w:r w:rsidR="00996E25">
        <w:rPr>
          <w:rFonts w:ascii="Calibri" w:hAnsi="Calibri"/>
          <w:i/>
          <w:iCs/>
          <w:lang w:eastAsia="cs-CZ"/>
        </w:rPr>
        <w:t xml:space="preserve">ČSÚ: </w:t>
      </w:r>
      <w:r w:rsidR="00996E25" w:rsidRPr="008B5428">
        <w:rPr>
          <w:rFonts w:ascii="Calibri" w:hAnsi="Calibri"/>
          <w:i/>
          <w:iCs/>
          <w:lang w:eastAsia="cs-CZ"/>
        </w:rPr>
        <w:t>https://</w:t>
      </w:r>
      <w:proofErr w:type="spellStart"/>
      <w:r w:rsidR="00996E25" w:rsidRPr="008B5428">
        <w:rPr>
          <w:rFonts w:ascii="Calibri" w:hAnsi="Calibri"/>
          <w:i/>
          <w:iCs/>
          <w:lang w:eastAsia="cs-CZ"/>
        </w:rPr>
        <w:t>www.czso.cz</w:t>
      </w:r>
      <w:proofErr w:type="spellEnd"/>
      <w:r w:rsidR="00996E25" w:rsidRPr="008B5428">
        <w:rPr>
          <w:rFonts w:ascii="Calibri" w:hAnsi="Calibri"/>
          <w:i/>
          <w:iCs/>
          <w:lang w:eastAsia="cs-CZ"/>
        </w:rPr>
        <w:t>/</w:t>
      </w:r>
      <w:proofErr w:type="spellStart"/>
      <w:r w:rsidR="00996E25" w:rsidRPr="008B5428">
        <w:rPr>
          <w:rFonts w:ascii="Calibri" w:hAnsi="Calibri"/>
          <w:i/>
          <w:iCs/>
          <w:lang w:eastAsia="cs-CZ"/>
        </w:rPr>
        <w:t>csu</w:t>
      </w:r>
      <w:proofErr w:type="spellEnd"/>
      <w:r w:rsidR="00996E25" w:rsidRPr="008B5428">
        <w:rPr>
          <w:rFonts w:ascii="Calibri" w:hAnsi="Calibri"/>
          <w:i/>
          <w:iCs/>
          <w:lang w:eastAsia="cs-CZ"/>
        </w:rPr>
        <w:t>/</w:t>
      </w:r>
      <w:proofErr w:type="spellStart"/>
      <w:r w:rsidR="00996E25" w:rsidRPr="008B5428">
        <w:rPr>
          <w:rFonts w:ascii="Calibri" w:hAnsi="Calibri"/>
          <w:i/>
          <w:iCs/>
          <w:lang w:eastAsia="cs-CZ"/>
        </w:rPr>
        <w:t>czso</w:t>
      </w:r>
      <w:proofErr w:type="spellEnd"/>
      <w:r w:rsidR="00996E25" w:rsidRPr="008B5428">
        <w:rPr>
          <w:rFonts w:ascii="Calibri" w:hAnsi="Calibri"/>
          <w:i/>
          <w:iCs/>
          <w:lang w:eastAsia="cs-CZ"/>
        </w:rPr>
        <w:t>/</w:t>
      </w:r>
      <w:proofErr w:type="spellStart"/>
      <w:r w:rsidR="00996E25" w:rsidRPr="008B5428">
        <w:rPr>
          <w:rFonts w:ascii="Calibri" w:hAnsi="Calibri"/>
          <w:i/>
          <w:iCs/>
          <w:lang w:eastAsia="cs-CZ"/>
        </w:rPr>
        <w:t>pocet</w:t>
      </w:r>
      <w:proofErr w:type="spellEnd"/>
      <w:r w:rsidR="00996E25" w:rsidRPr="008B5428">
        <w:rPr>
          <w:rFonts w:ascii="Calibri" w:hAnsi="Calibri"/>
          <w:i/>
          <w:iCs/>
          <w:lang w:eastAsia="cs-CZ"/>
        </w:rPr>
        <w:t>-obyvatel-v-</w:t>
      </w:r>
      <w:proofErr w:type="spellStart"/>
      <w:r w:rsidR="00996E25" w:rsidRPr="008B5428">
        <w:rPr>
          <w:rFonts w:ascii="Calibri" w:hAnsi="Calibri"/>
          <w:i/>
          <w:iCs/>
          <w:lang w:eastAsia="cs-CZ"/>
        </w:rPr>
        <w:t>obcich</w:t>
      </w:r>
      <w:proofErr w:type="spellEnd"/>
      <w:r w:rsidR="00996E25" w:rsidRPr="008B5428">
        <w:rPr>
          <w:rFonts w:ascii="Calibri" w:hAnsi="Calibri"/>
          <w:i/>
          <w:iCs/>
          <w:lang w:eastAsia="cs-CZ"/>
        </w:rPr>
        <w:t>-</w:t>
      </w:r>
      <w:proofErr w:type="spellStart"/>
      <w:r w:rsidR="00996E25" w:rsidRPr="008B5428">
        <w:rPr>
          <w:rFonts w:ascii="Calibri" w:hAnsi="Calibri"/>
          <w:i/>
          <w:iCs/>
          <w:lang w:eastAsia="cs-CZ"/>
        </w:rPr>
        <w:t>see2a5tx8j</w:t>
      </w:r>
      <w:proofErr w:type="spellEnd"/>
    </w:p>
    <w:p w14:paraId="7DFC9DB7" w14:textId="77777777" w:rsidR="0014664A" w:rsidRPr="0014664A" w:rsidRDefault="0014664A" w:rsidP="0014664A">
      <w:pPr>
        <w:pStyle w:val="Odstavecseseznamem"/>
        <w:ind w:left="0"/>
        <w:jc w:val="both"/>
        <w:rPr>
          <w:i/>
        </w:rPr>
      </w:pPr>
    </w:p>
    <w:p w14:paraId="5F3B662C" w14:textId="77777777" w:rsidR="0014664A" w:rsidRDefault="0014664A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14664A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Dopad projektu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 na Území více obcí či jejich částí na území MAS Sokolovsko</w:t>
      </w:r>
    </w:p>
    <w:p w14:paraId="0F0786EA" w14:textId="19D8F549" w:rsidR="0014664A" w:rsidRDefault="0014664A" w:rsidP="0014664A">
      <w:pPr>
        <w:pStyle w:val="Odstavecseseznamem"/>
        <w:ind w:left="0"/>
        <w:jc w:val="both"/>
        <w:rPr>
          <w:i/>
        </w:rPr>
      </w:pPr>
      <w:r>
        <w:rPr>
          <w:i/>
        </w:rPr>
        <w:t xml:space="preserve">Vyjmenovat území </w:t>
      </w:r>
      <w:r w:rsidR="003B6A90">
        <w:rPr>
          <w:i/>
        </w:rPr>
        <w:t>obcí</w:t>
      </w:r>
      <w:r w:rsidR="00706E61">
        <w:rPr>
          <w:i/>
        </w:rPr>
        <w:t xml:space="preserve">, na které má projekt přímý, konkrétní a jasně dohledatelný dopad. Popsat, jakým způsobem má projekt dopad na uvedená území. </w:t>
      </w:r>
      <w:r w:rsidR="003B6A90">
        <w:rPr>
          <w:i/>
        </w:rPr>
        <w:t>Místo dopadu se nerovná místu realizace projektu. Dopadem může být širší území dle místa, kde se nacházejí cílové skupiny projektu, které mají užitek z realizace daného projektu. Zdůvodnit jakým způsobem budou mít dané cílové skupiny, které se nacházejí mimo místo realizace projektu, užitek z realizace projektu.</w:t>
      </w:r>
    </w:p>
    <w:p w14:paraId="57F6351D" w14:textId="1FFCBFD5" w:rsidR="00A42E61" w:rsidRDefault="00A42E61" w:rsidP="003F144E">
      <w:pPr>
        <w:pStyle w:val="Odstavecseseznamem"/>
        <w:ind w:left="0"/>
        <w:jc w:val="both"/>
        <w:rPr>
          <w:i/>
        </w:rPr>
      </w:pPr>
    </w:p>
    <w:p w14:paraId="2FF502AE" w14:textId="77777777" w:rsidR="003F144E" w:rsidRDefault="003F144E" w:rsidP="003F144E">
      <w:pPr>
        <w:pStyle w:val="Odstavecseseznamem"/>
        <w:ind w:left="0"/>
        <w:jc w:val="both"/>
        <w:rPr>
          <w:i/>
        </w:rPr>
      </w:pPr>
    </w:p>
    <w:p w14:paraId="65749F55" w14:textId="77777777" w:rsidR="003F144E" w:rsidRDefault="003F144E" w:rsidP="003F144E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3F144E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Finanční náročnost projektu</w:t>
      </w:r>
    </w:p>
    <w:p w14:paraId="231EB458" w14:textId="40BBAC38" w:rsidR="00C873F0" w:rsidRDefault="00C873F0" w:rsidP="00C873F0">
      <w:pPr>
        <w:pStyle w:val="Odstavecseseznamem"/>
        <w:ind w:left="0"/>
        <w:jc w:val="both"/>
        <w:rPr>
          <w:i/>
        </w:rPr>
      </w:pPr>
      <w:r>
        <w:rPr>
          <w:i/>
        </w:rPr>
        <w:t>U</w:t>
      </w:r>
      <w:r w:rsidRPr="00C873F0">
        <w:rPr>
          <w:i/>
        </w:rPr>
        <w:t>vést</w:t>
      </w:r>
      <w:r w:rsidR="002368BA">
        <w:rPr>
          <w:i/>
        </w:rPr>
        <w:t xml:space="preserve"> požadovanou výši celkových způsobilých výdajů</w:t>
      </w:r>
      <w:bookmarkStart w:id="0" w:name="_GoBack"/>
      <w:bookmarkEnd w:id="0"/>
      <w:r>
        <w:rPr>
          <w:i/>
        </w:rPr>
        <w:t>.</w:t>
      </w:r>
    </w:p>
    <w:p w14:paraId="6BF961F7" w14:textId="77777777" w:rsidR="00C873F0" w:rsidRDefault="00C873F0" w:rsidP="00C873F0">
      <w:pPr>
        <w:pStyle w:val="Odstavecseseznamem"/>
        <w:ind w:left="0"/>
        <w:jc w:val="both"/>
        <w:rPr>
          <w:i/>
        </w:rPr>
      </w:pPr>
    </w:p>
    <w:p w14:paraId="5930444E" w14:textId="77777777" w:rsidR="00C873F0" w:rsidRDefault="00C873F0" w:rsidP="00C873F0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C873F0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Projednání 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záměru se zástupci cílových skupin</w:t>
      </w:r>
    </w:p>
    <w:p w14:paraId="7C59989A" w14:textId="7226ADB4" w:rsidR="00C873F0" w:rsidRDefault="00C873F0" w:rsidP="00C873F0">
      <w:pPr>
        <w:pStyle w:val="Odstavecseseznamem"/>
        <w:ind w:left="0"/>
        <w:jc w:val="both"/>
        <w:rPr>
          <w:i/>
        </w:rPr>
      </w:pPr>
      <w:r w:rsidRPr="00C873F0">
        <w:rPr>
          <w:i/>
        </w:rPr>
        <w:t>Popsat</w:t>
      </w:r>
      <w:r>
        <w:rPr>
          <w:i/>
        </w:rPr>
        <w:t xml:space="preserve">, jakým způsobem byl projekt v době před podáním žádosti o podporu projednán se zástupci cílových skupin projektu. Uvést odkazy na přílohy žádosti, kde jsou uvedeny doklady </w:t>
      </w:r>
      <w:r w:rsidR="00AF56D9">
        <w:rPr>
          <w:i/>
        </w:rPr>
        <w:t>tohoto projednání (prezenční listina</w:t>
      </w:r>
      <w:r w:rsidR="003B6A90">
        <w:rPr>
          <w:i/>
        </w:rPr>
        <w:t xml:space="preserve"> – příp. výstup z dotazníkového šetření</w:t>
      </w:r>
      <w:r w:rsidR="00AF56D9">
        <w:rPr>
          <w:i/>
        </w:rPr>
        <w:t>, fotodokumentace, zápis z jednání).</w:t>
      </w:r>
    </w:p>
    <w:p w14:paraId="14405165" w14:textId="77777777" w:rsidR="00AF56D9" w:rsidRDefault="00AF56D9" w:rsidP="00C873F0">
      <w:pPr>
        <w:pStyle w:val="Odstavecseseznamem"/>
        <w:ind w:left="0"/>
        <w:jc w:val="both"/>
        <w:rPr>
          <w:i/>
        </w:rPr>
      </w:pPr>
    </w:p>
    <w:p w14:paraId="027F5681" w14:textId="77777777" w:rsidR="00AF56D9" w:rsidRDefault="00AF56D9" w:rsidP="00AF56D9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AF56D9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Návaznost projektu</w:t>
      </w:r>
    </w:p>
    <w:p w14:paraId="5762C06E" w14:textId="40D73ADB" w:rsidR="00AF56D9" w:rsidRPr="00AF56D9" w:rsidRDefault="00AF56D9" w:rsidP="00AF56D9">
      <w:pPr>
        <w:pStyle w:val="Odstavecseseznamem"/>
        <w:ind w:left="0"/>
        <w:jc w:val="both"/>
        <w:rPr>
          <w:i/>
        </w:rPr>
      </w:pPr>
      <w:r w:rsidRPr="00AF56D9">
        <w:rPr>
          <w:i/>
        </w:rPr>
        <w:t>Popsat</w:t>
      </w:r>
      <w:r>
        <w:rPr>
          <w:i/>
        </w:rPr>
        <w:t xml:space="preserve">, jakým způsobem </w:t>
      </w:r>
      <w:r w:rsidR="003B6A90">
        <w:rPr>
          <w:i/>
        </w:rPr>
        <w:t>předkládaná žádost navazuje na projekty nebo výstupy projektů žadatele, MAS nebo jiných subjektů na území MAS Sokolovsko (projekty dotované i nedotované, u nichž byla minimálně zahájena realizace). Návaznost musí být patrná z celkové logiky žádosti o podporu.</w:t>
      </w:r>
      <w:r>
        <w:rPr>
          <w:i/>
        </w:rPr>
        <w:t xml:space="preserve"> Je možné dále uvést také odkaz na webové stránky projektu</w:t>
      </w:r>
      <w:r w:rsidR="009B365E">
        <w:rPr>
          <w:i/>
        </w:rPr>
        <w:t>, na který navazuje předkládaný projekt</w:t>
      </w:r>
      <w:r w:rsidR="00F5311D">
        <w:rPr>
          <w:i/>
        </w:rPr>
        <w:t>.</w:t>
      </w:r>
    </w:p>
    <w:p w14:paraId="027D0EC3" w14:textId="4D2431E6" w:rsidR="00632DFC" w:rsidRDefault="00632DFC"/>
    <w:sectPr w:rsidR="00632D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02E86" w14:textId="77777777" w:rsidR="002145C1" w:rsidRDefault="002145C1" w:rsidP="006E1711">
      <w:pPr>
        <w:spacing w:after="0" w:line="240" w:lineRule="auto"/>
      </w:pPr>
      <w:r>
        <w:separator/>
      </w:r>
    </w:p>
  </w:endnote>
  <w:endnote w:type="continuationSeparator" w:id="0">
    <w:p w14:paraId="6CD00012" w14:textId="77777777" w:rsidR="002145C1" w:rsidRDefault="002145C1" w:rsidP="006E1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3621535"/>
      <w:docPartObj>
        <w:docPartGallery w:val="Page Numbers (Bottom of Page)"/>
        <w:docPartUnique/>
      </w:docPartObj>
    </w:sdtPr>
    <w:sdtEndPr/>
    <w:sdtContent>
      <w:p w14:paraId="5655EB42" w14:textId="77777777" w:rsidR="006E1711" w:rsidRDefault="006E171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8BA">
          <w:rPr>
            <w:noProof/>
          </w:rPr>
          <w:t>3</w:t>
        </w:r>
        <w:r>
          <w:fldChar w:fldCharType="end"/>
        </w:r>
      </w:p>
    </w:sdtContent>
  </w:sdt>
  <w:p w14:paraId="392F14CD" w14:textId="77777777" w:rsidR="006E1711" w:rsidRDefault="006E17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C4CA5" w14:textId="77777777" w:rsidR="002145C1" w:rsidRDefault="002145C1" w:rsidP="006E1711">
      <w:pPr>
        <w:spacing w:after="0" w:line="240" w:lineRule="auto"/>
      </w:pPr>
      <w:r>
        <w:separator/>
      </w:r>
    </w:p>
  </w:footnote>
  <w:footnote w:type="continuationSeparator" w:id="0">
    <w:p w14:paraId="453A2F2D" w14:textId="77777777" w:rsidR="002145C1" w:rsidRDefault="002145C1" w:rsidP="006E1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7A7D" w14:textId="77777777" w:rsidR="006E1711" w:rsidRDefault="006E1711">
    <w:pPr>
      <w:pStyle w:val="Zhlav"/>
    </w:pPr>
    <w:r>
      <w:rPr>
        <w:rFonts w:ascii="Arial" w:hAnsi="Arial" w:cs="Arial"/>
        <w:b/>
        <w:noProof/>
        <w:color w:val="3366FF"/>
        <w:lang w:eastAsia="cs-CZ"/>
      </w:rPr>
      <w:drawing>
        <wp:anchor distT="0" distB="0" distL="114300" distR="114300" simplePos="0" relativeHeight="251659264" behindDoc="1" locked="0" layoutInCell="1" allowOverlap="1" wp14:anchorId="6DF98DFC" wp14:editId="19C8E7D9">
          <wp:simplePos x="0" y="0"/>
          <wp:positionH relativeFrom="column">
            <wp:posOffset>-10160</wp:posOffset>
          </wp:positionH>
          <wp:positionV relativeFrom="paragraph">
            <wp:posOffset>-156845</wp:posOffset>
          </wp:positionV>
          <wp:extent cx="5760720" cy="1111250"/>
          <wp:effectExtent l="0" t="0" r="0" b="0"/>
          <wp:wrapTight wrapText="bothSides">
            <wp:wrapPolygon edited="0">
              <wp:start x="0" y="0"/>
              <wp:lineTo x="0" y="21106"/>
              <wp:lineTo x="21500" y="21106"/>
              <wp:lineTo x="2150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OP_MAS_barevné mal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583"/>
    <w:multiLevelType w:val="hybridMultilevel"/>
    <w:tmpl w:val="D2D83D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4053D"/>
    <w:multiLevelType w:val="hybridMultilevel"/>
    <w:tmpl w:val="4B7C4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53F6E"/>
    <w:multiLevelType w:val="hybridMultilevel"/>
    <w:tmpl w:val="5B343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711"/>
    <w:rsid w:val="000470EE"/>
    <w:rsid w:val="0010225A"/>
    <w:rsid w:val="0014664A"/>
    <w:rsid w:val="001671FD"/>
    <w:rsid w:val="0019117F"/>
    <w:rsid w:val="001D2166"/>
    <w:rsid w:val="002145C1"/>
    <w:rsid w:val="002230DE"/>
    <w:rsid w:val="002368BA"/>
    <w:rsid w:val="00255C09"/>
    <w:rsid w:val="0026592E"/>
    <w:rsid w:val="00285C9A"/>
    <w:rsid w:val="002F1B96"/>
    <w:rsid w:val="003122A9"/>
    <w:rsid w:val="00367FCD"/>
    <w:rsid w:val="003B6A90"/>
    <w:rsid w:val="003F144E"/>
    <w:rsid w:val="004650F4"/>
    <w:rsid w:val="00472697"/>
    <w:rsid w:val="004740F6"/>
    <w:rsid w:val="00495CEA"/>
    <w:rsid w:val="004B6EA3"/>
    <w:rsid w:val="004B7B66"/>
    <w:rsid w:val="0051347A"/>
    <w:rsid w:val="00542476"/>
    <w:rsid w:val="006024C9"/>
    <w:rsid w:val="00632DFC"/>
    <w:rsid w:val="00661C21"/>
    <w:rsid w:val="006C4E0A"/>
    <w:rsid w:val="006E1711"/>
    <w:rsid w:val="00706E61"/>
    <w:rsid w:val="00823B92"/>
    <w:rsid w:val="00846DA5"/>
    <w:rsid w:val="0086001C"/>
    <w:rsid w:val="0087246A"/>
    <w:rsid w:val="00983A0B"/>
    <w:rsid w:val="00996E25"/>
    <w:rsid w:val="009B365E"/>
    <w:rsid w:val="009F0732"/>
    <w:rsid w:val="00A223AB"/>
    <w:rsid w:val="00A252B2"/>
    <w:rsid w:val="00A27608"/>
    <w:rsid w:val="00A31768"/>
    <w:rsid w:val="00A42E61"/>
    <w:rsid w:val="00A54D35"/>
    <w:rsid w:val="00AA2DC3"/>
    <w:rsid w:val="00AD3A3C"/>
    <w:rsid w:val="00AF56D9"/>
    <w:rsid w:val="00B724F5"/>
    <w:rsid w:val="00C011D7"/>
    <w:rsid w:val="00C169E5"/>
    <w:rsid w:val="00C873F0"/>
    <w:rsid w:val="00CC3ABA"/>
    <w:rsid w:val="00CC3E33"/>
    <w:rsid w:val="00D02C40"/>
    <w:rsid w:val="00D22E50"/>
    <w:rsid w:val="00D827DA"/>
    <w:rsid w:val="00EF07EA"/>
    <w:rsid w:val="00F5311D"/>
    <w:rsid w:val="00F70523"/>
    <w:rsid w:val="00F9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0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666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Správa</dc:creator>
  <cp:lastModifiedBy>Správa</cp:lastModifiedBy>
  <cp:revision>9</cp:revision>
  <dcterms:created xsi:type="dcterms:W3CDTF">2017-10-23T12:49:00Z</dcterms:created>
  <dcterms:modified xsi:type="dcterms:W3CDTF">2018-11-19T07:41:00Z</dcterms:modified>
</cp:coreProperties>
</file>