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D2" w:rsidRDefault="00F01ECD" w:rsidP="005B6118">
      <w:pPr>
        <w:jc w:val="both"/>
      </w:pPr>
      <w:r>
        <w:rPr>
          <w:noProof/>
          <w:lang w:eastAsia="cs-CZ"/>
        </w:rPr>
        <w:drawing>
          <wp:inline distT="0" distB="0" distL="0" distR="0">
            <wp:extent cx="5000625" cy="419100"/>
            <wp:effectExtent l="19050" t="0" r="9525" b="0"/>
            <wp:docPr id="1" name="obrázek 1" descr="C:\Documents and Settings\Spravce\Plocha\OP TP SCLLD Sokolovsko\publicita\optp+eu+mmr_cz_cernob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pravce\Plocha\OP TP SCLLD Sokolovsko\publicita\optp+eu+mmr_cz_cernobi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ECD" w:rsidRDefault="00F01ECD" w:rsidP="005B6118">
      <w:pPr>
        <w:jc w:val="both"/>
      </w:pPr>
    </w:p>
    <w:p w:rsidR="00F01ECD" w:rsidRDefault="00F01ECD" w:rsidP="0096153C">
      <w:pPr>
        <w:jc w:val="center"/>
        <w:rPr>
          <w:b/>
          <w:sz w:val="32"/>
          <w:szCs w:val="32"/>
          <w:u w:val="single"/>
        </w:rPr>
      </w:pPr>
      <w:r w:rsidRPr="005B6118">
        <w:rPr>
          <w:b/>
          <w:sz w:val="32"/>
          <w:szCs w:val="32"/>
          <w:u w:val="single"/>
        </w:rPr>
        <w:t xml:space="preserve">Zápis workshop </w:t>
      </w:r>
      <w:r w:rsidR="00297138">
        <w:rPr>
          <w:b/>
          <w:sz w:val="32"/>
          <w:szCs w:val="32"/>
          <w:u w:val="single"/>
        </w:rPr>
        <w:t>Životní prostředí</w:t>
      </w:r>
    </w:p>
    <w:p w:rsidR="005B6118" w:rsidRPr="005B6118" w:rsidRDefault="005B6118" w:rsidP="005B6118">
      <w:pPr>
        <w:jc w:val="both"/>
        <w:rPr>
          <w:b/>
          <w:sz w:val="32"/>
          <w:szCs w:val="32"/>
          <w:u w:val="single"/>
        </w:rPr>
      </w:pPr>
    </w:p>
    <w:p w:rsidR="00F01ECD" w:rsidRDefault="00F01ECD" w:rsidP="005B6118">
      <w:pPr>
        <w:jc w:val="both"/>
      </w:pPr>
      <w:r w:rsidRPr="005B6118">
        <w:rPr>
          <w:b/>
        </w:rPr>
        <w:t>Místo a čas konání:</w:t>
      </w:r>
      <w:r>
        <w:t xml:space="preserve"> </w:t>
      </w:r>
      <w:r w:rsidR="005B6118">
        <w:tab/>
      </w:r>
      <w:r w:rsidR="00297138">
        <w:t xml:space="preserve">Městský úřad </w:t>
      </w:r>
      <w:proofErr w:type="spellStart"/>
      <w:r w:rsidR="00297138">
        <w:t>Habartov</w:t>
      </w:r>
      <w:proofErr w:type="spellEnd"/>
      <w:r>
        <w:t xml:space="preserve">, </w:t>
      </w:r>
      <w:r w:rsidR="00297138">
        <w:t>22</w:t>
      </w:r>
      <w:r>
        <w:t>.5.2014, 15:00-1</w:t>
      </w:r>
      <w:r w:rsidR="00297138">
        <w:t>7:00</w:t>
      </w:r>
      <w:r>
        <w:t xml:space="preserve"> hodin</w:t>
      </w:r>
    </w:p>
    <w:p w:rsidR="00F01ECD" w:rsidRDefault="00F01ECD" w:rsidP="005B6118">
      <w:pPr>
        <w:jc w:val="both"/>
      </w:pPr>
      <w:r w:rsidRPr="005B6118">
        <w:rPr>
          <w:b/>
        </w:rPr>
        <w:t>Přítomní:</w:t>
      </w:r>
      <w:r>
        <w:t xml:space="preserve"> </w:t>
      </w:r>
      <w:r w:rsidR="005B6118">
        <w:tab/>
      </w:r>
      <w:r w:rsidR="005B6118">
        <w:tab/>
      </w:r>
      <w:r>
        <w:t>1</w:t>
      </w:r>
      <w:r w:rsidR="00D10073">
        <w:t>1</w:t>
      </w:r>
      <w:r>
        <w:t xml:space="preserve"> (viz prezenční listina)</w:t>
      </w:r>
    </w:p>
    <w:p w:rsidR="00F01ECD" w:rsidRDefault="00F01ECD" w:rsidP="005B6118">
      <w:pPr>
        <w:ind w:left="2124" w:hanging="2124"/>
        <w:jc w:val="both"/>
      </w:pPr>
      <w:r w:rsidRPr="005B6118">
        <w:rPr>
          <w:b/>
        </w:rPr>
        <w:t>Facilitace:</w:t>
      </w:r>
      <w:r>
        <w:t xml:space="preserve"> </w:t>
      </w:r>
      <w:r w:rsidR="005B6118">
        <w:tab/>
      </w:r>
      <w:r w:rsidR="007305DC">
        <w:t xml:space="preserve">ABRI, s.r.o. </w:t>
      </w:r>
      <w:r>
        <w:t xml:space="preserve">Ing. </w:t>
      </w:r>
      <w:proofErr w:type="spellStart"/>
      <w:r>
        <w:t>Kristína</w:t>
      </w:r>
      <w:proofErr w:type="spellEnd"/>
      <w:r>
        <w:t xml:space="preserve"> </w:t>
      </w:r>
      <w:proofErr w:type="spellStart"/>
      <w:r>
        <w:t>Trollerová</w:t>
      </w:r>
      <w:proofErr w:type="spellEnd"/>
      <w:r>
        <w:t xml:space="preserve">, dále za MAS Sokolovsko: Ing. Ivana </w:t>
      </w:r>
      <w:proofErr w:type="spellStart"/>
      <w:r>
        <w:t>Jágriková</w:t>
      </w:r>
      <w:proofErr w:type="spellEnd"/>
      <w:r>
        <w:t>, Ing. Markéta Hendrichová, Mgr. Zuzana Odvody</w:t>
      </w:r>
    </w:p>
    <w:p w:rsidR="00F01ECD" w:rsidRDefault="00B60FA8" w:rsidP="005B6118">
      <w:pPr>
        <w:jc w:val="both"/>
      </w:pPr>
      <w:r w:rsidRPr="005B6118">
        <w:rPr>
          <w:b/>
        </w:rPr>
        <w:t>Program:</w:t>
      </w:r>
      <w:r>
        <w:tab/>
      </w:r>
      <w:r w:rsidR="005B6118">
        <w:tab/>
      </w:r>
      <w:r>
        <w:t xml:space="preserve">1. </w:t>
      </w:r>
      <w:r w:rsidRPr="005B6118">
        <w:rPr>
          <w:b/>
        </w:rPr>
        <w:t>Úvod</w:t>
      </w:r>
      <w:r>
        <w:t xml:space="preserve"> (I. </w:t>
      </w:r>
      <w:proofErr w:type="spellStart"/>
      <w:r>
        <w:t>Jágriková</w:t>
      </w:r>
      <w:proofErr w:type="spellEnd"/>
      <w:r>
        <w:t>) – představení MAS Sokolovsko a důvod setkání</w:t>
      </w:r>
    </w:p>
    <w:p w:rsidR="00B60FA8" w:rsidRDefault="00B60FA8" w:rsidP="005B6118">
      <w:pPr>
        <w:jc w:val="both"/>
      </w:pPr>
      <w:r>
        <w:tab/>
      </w:r>
      <w:r>
        <w:tab/>
      </w:r>
      <w:r w:rsidR="005B6118">
        <w:tab/>
      </w:r>
      <w:r>
        <w:t xml:space="preserve">2. </w:t>
      </w:r>
      <w:r w:rsidRPr="005B6118">
        <w:rPr>
          <w:b/>
        </w:rPr>
        <w:t>Výsledky rozpracované analýzy</w:t>
      </w:r>
      <w:r>
        <w:t xml:space="preserve"> (M. Hendrichová)</w:t>
      </w:r>
    </w:p>
    <w:p w:rsidR="00B60FA8" w:rsidRDefault="00B60FA8" w:rsidP="005B6118">
      <w:pPr>
        <w:jc w:val="both"/>
      </w:pPr>
      <w:r>
        <w:tab/>
      </w:r>
      <w:r>
        <w:tab/>
      </w:r>
      <w:r w:rsidR="005B6118">
        <w:tab/>
      </w:r>
      <w:r>
        <w:t xml:space="preserve">3. </w:t>
      </w:r>
      <w:r w:rsidRPr="005B6118">
        <w:rPr>
          <w:b/>
        </w:rPr>
        <w:t xml:space="preserve">SWOT </w:t>
      </w:r>
      <w:r>
        <w:t xml:space="preserve">(K. </w:t>
      </w:r>
      <w:proofErr w:type="spellStart"/>
      <w:r>
        <w:t>Trollerová</w:t>
      </w:r>
      <w:proofErr w:type="spellEnd"/>
      <w:r>
        <w:t>)</w:t>
      </w:r>
    </w:p>
    <w:p w:rsidR="005B6118" w:rsidRDefault="005B6118" w:rsidP="005B6118">
      <w:pPr>
        <w:jc w:val="both"/>
      </w:pPr>
    </w:p>
    <w:p w:rsidR="005B6118" w:rsidRDefault="005B6118" w:rsidP="005B6118">
      <w:pPr>
        <w:jc w:val="both"/>
      </w:pPr>
    </w:p>
    <w:p w:rsidR="00D10073" w:rsidRDefault="00045BF2" w:rsidP="005B6118">
      <w:pPr>
        <w:jc w:val="both"/>
      </w:pPr>
      <w:r>
        <w:t xml:space="preserve">Ad 1) </w:t>
      </w:r>
      <w:proofErr w:type="spellStart"/>
      <w:r>
        <w:t>I</w:t>
      </w:r>
      <w:proofErr w:type="spellEnd"/>
      <w:r>
        <w:t>.</w:t>
      </w:r>
      <w:proofErr w:type="spellStart"/>
      <w:r>
        <w:t>Jágriková</w:t>
      </w:r>
      <w:proofErr w:type="spellEnd"/>
      <w:r>
        <w:t xml:space="preserve"> vyzvala účastníky, aby se představili. Po té přítomné seznámila s náplní, cíli </w:t>
      </w:r>
      <w:r w:rsidR="0096153C">
        <w:br/>
      </w:r>
      <w:r>
        <w:t xml:space="preserve">a výsledky dosavadní činnosti MAS Sokolovsko. Dále vysvětlila důvod a cíle tohoto workshopu.  </w:t>
      </w:r>
      <w:r w:rsidR="00D10073">
        <w:t>Účastníci byli vyzváni k možnosti připomínkování analytické části Strategie, která jim bude za tímto účelem zaslána.</w:t>
      </w:r>
    </w:p>
    <w:p w:rsidR="00D10073" w:rsidRDefault="00D10073" w:rsidP="005B6118">
      <w:pPr>
        <w:jc w:val="both"/>
      </w:pPr>
      <w:r>
        <w:t xml:space="preserve">K. </w:t>
      </w:r>
      <w:proofErr w:type="spellStart"/>
      <w:r>
        <w:t>Trollerová</w:t>
      </w:r>
      <w:proofErr w:type="spellEnd"/>
      <w:r>
        <w:t xml:space="preserve"> položila účastníkům evokační otázku: ,,Jak byste naložili s částkou 100 milionů, kdybyste ji měli pro oblast životního prostředí na území MAS Sokolovsko k dispozici?“</w:t>
      </w:r>
    </w:p>
    <w:p w:rsidR="005B6118" w:rsidRDefault="00D10073" w:rsidP="005B6118">
      <w:pPr>
        <w:jc w:val="both"/>
      </w:pPr>
      <w:r>
        <w:t>Reakce a diskuze: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t>p</w:t>
      </w:r>
      <w:r w:rsidR="00D10073">
        <w:t>rotipovodňová ochrana Sokolova</w:t>
      </w:r>
      <w:r>
        <w:t>,</w:t>
      </w:r>
    </w:p>
    <w:p w:rsidR="000E4966" w:rsidRDefault="008C5B5A" w:rsidP="00575E0D">
      <w:pPr>
        <w:pStyle w:val="Odstavecseseznamem"/>
        <w:numPr>
          <w:ilvl w:val="0"/>
          <w:numId w:val="2"/>
        </w:numPr>
        <w:jc w:val="both"/>
      </w:pPr>
      <w:r>
        <w:t>k</w:t>
      </w:r>
      <w:r w:rsidR="00D10073">
        <w:t xml:space="preserve">analizace v obcích (stále osady bez kanalizace, např. osada Zlatá u </w:t>
      </w:r>
      <w:proofErr w:type="spellStart"/>
      <w:r w:rsidR="00D10073">
        <w:t>Kynšperka</w:t>
      </w:r>
      <w:proofErr w:type="spellEnd"/>
      <w:r w:rsidR="00D10073">
        <w:t>, Hrušková u Sokolova, a další)</w:t>
      </w:r>
      <w:r>
        <w:t xml:space="preserve">; </w:t>
      </w:r>
      <w:r w:rsidR="000E4966">
        <w:t xml:space="preserve">nedosažitelné dotace pro osady díky </w:t>
      </w:r>
      <w:proofErr w:type="spellStart"/>
      <w:r w:rsidR="000E4966">
        <w:t>ekv</w:t>
      </w:r>
      <w:proofErr w:type="spellEnd"/>
      <w:r w:rsidR="000E4966">
        <w:t xml:space="preserve">. </w:t>
      </w:r>
      <w:r>
        <w:t>p</w:t>
      </w:r>
      <w:r w:rsidR="000E4966">
        <w:t>řepočtu obyvatel</w:t>
      </w:r>
      <w:r>
        <w:t>;</w:t>
      </w:r>
      <w:r w:rsidR="000E4966">
        <w:t xml:space="preserve"> </w:t>
      </w:r>
    </w:p>
    <w:p w:rsidR="00D10073" w:rsidRDefault="00D10073" w:rsidP="00575E0D">
      <w:pPr>
        <w:pStyle w:val="Odstavecseseznamem"/>
        <w:numPr>
          <w:ilvl w:val="1"/>
          <w:numId w:val="2"/>
        </w:numPr>
        <w:jc w:val="both"/>
      </w:pPr>
      <w:r>
        <w:t xml:space="preserve">s Ing. Škrabalovou </w:t>
      </w:r>
      <w:r w:rsidR="008C5B5A">
        <w:t xml:space="preserve">domluvena </w:t>
      </w:r>
      <w:r>
        <w:t>spoluprác</w:t>
      </w:r>
      <w:r w:rsidR="008C5B5A">
        <w:t>e</w:t>
      </w:r>
      <w:r>
        <w:t xml:space="preserve"> při sběru dat ohledně ČOV v jednotlivých obcích na území MAS Sokolovsko</w:t>
      </w:r>
      <w:r w:rsidR="008C5B5A">
        <w:t>,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t>s</w:t>
      </w:r>
      <w:r w:rsidR="00D10073">
        <w:t>anace černých skládek</w:t>
      </w:r>
      <w:r>
        <w:t xml:space="preserve">; </w:t>
      </w:r>
      <w:r w:rsidR="000E4966">
        <w:t>změna v zákon</w:t>
      </w:r>
      <w:r>
        <w:t>ě</w:t>
      </w:r>
      <w:r w:rsidR="000E4966">
        <w:t xml:space="preserve"> – odpovědnost bude mít majitel pozemku, problém prokazatelnosti původce skládky, finanční zátěž</w:t>
      </w:r>
      <w:r>
        <w:t>,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t>v</w:t>
      </w:r>
      <w:r w:rsidR="00D10073">
        <w:t>zdělávání k ochraně ovzduší v rámci lokálních zdrojů znečišťování</w:t>
      </w:r>
      <w:r>
        <w:t xml:space="preserve">; </w:t>
      </w:r>
      <w:r w:rsidR="00D10073">
        <w:t>vymahatelnost zákona, ko</w:t>
      </w:r>
      <w:r w:rsidR="000E4966">
        <w:t>n</w:t>
      </w:r>
      <w:r w:rsidR="00D10073">
        <w:t>trola</w:t>
      </w:r>
      <w:r>
        <w:t>,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t>p</w:t>
      </w:r>
      <w:r w:rsidR="00D10073">
        <w:t>odpora podnikání směrem k ochraně ŽP</w:t>
      </w:r>
      <w:r>
        <w:t>,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t>p</w:t>
      </w:r>
      <w:r w:rsidR="00D10073">
        <w:t>racovní příležitosti – úklid znečištěného prostředí, odpadků, atd.</w:t>
      </w:r>
      <w:r>
        <w:t>,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t>s</w:t>
      </w:r>
      <w:r w:rsidR="00D10073">
        <w:t>palovny odpadů – velká příležitost v likvidaci odpadů</w:t>
      </w:r>
      <w:r>
        <w:t>,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lastRenderedPageBreak/>
        <w:t>d</w:t>
      </w:r>
      <w:r w:rsidR="00D10073">
        <w:t xml:space="preserve">ostupnost a kvalita dopravních sítí v lesnictví; stabilizace privátního hospodářství – výběrové hospodaření, </w:t>
      </w:r>
      <w:proofErr w:type="spellStart"/>
      <w:r w:rsidR="00D10073">
        <w:t>různověké</w:t>
      </w:r>
      <w:proofErr w:type="spellEnd"/>
      <w:r w:rsidR="00D10073">
        <w:t xml:space="preserve"> a různorodé lesy</w:t>
      </w:r>
      <w:r>
        <w:t>,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t>z</w:t>
      </w:r>
      <w:r w:rsidR="00D10073">
        <w:t>měna druhového složení lesů – dobrý příklad Německo, Rakousko, Švýcarsko</w:t>
      </w:r>
      <w:r>
        <w:t>,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t>b</w:t>
      </w:r>
      <w:r w:rsidR="00D10073">
        <w:t>iologický odpad</w:t>
      </w:r>
      <w:r w:rsidR="000E4966">
        <w:t xml:space="preserve"> – v připravovaném novém zákoně se počítá s tí</w:t>
      </w:r>
      <w:r>
        <w:t>m</w:t>
      </w:r>
      <w:r w:rsidR="000E4966">
        <w:t>, že obce budou muset sbírat biologický odpad, otázka pro obce, aby sběr byl všem občanům dostupný</w:t>
      </w:r>
      <w:r>
        <w:t>,</w:t>
      </w:r>
    </w:p>
    <w:p w:rsidR="000E4966" w:rsidRDefault="008C5B5A" w:rsidP="00575E0D">
      <w:pPr>
        <w:pStyle w:val="Odstavecseseznamem"/>
        <w:numPr>
          <w:ilvl w:val="0"/>
          <w:numId w:val="2"/>
        </w:numPr>
        <w:jc w:val="both"/>
      </w:pPr>
      <w:r>
        <w:t>o</w:t>
      </w:r>
      <w:r w:rsidR="000E4966">
        <w:t>světa pro omezení množství vyhozeného odpadu, možnost ušetřit</w:t>
      </w:r>
      <w:r>
        <w:t>,</w:t>
      </w:r>
    </w:p>
    <w:p w:rsidR="000E4966" w:rsidRDefault="008C5B5A" w:rsidP="00575E0D">
      <w:pPr>
        <w:pStyle w:val="Odstavecseseznamem"/>
        <w:numPr>
          <w:ilvl w:val="0"/>
          <w:numId w:val="2"/>
        </w:numPr>
        <w:jc w:val="both"/>
      </w:pPr>
      <w:r>
        <w:t>s</w:t>
      </w:r>
      <w:r w:rsidR="000E4966">
        <w:t xml:space="preserve">olární panely v malém měřítku, </w:t>
      </w:r>
      <w:proofErr w:type="spellStart"/>
      <w:r w:rsidR="000E4966">
        <w:t>fotovoltaika</w:t>
      </w:r>
      <w:proofErr w:type="spellEnd"/>
      <w:r w:rsidR="000E4966">
        <w:t>; co s nadbytečnou energií (benevolence ČEZ při odkupu); zábor zemědělské půdy; životnost panelů – kam s nimi potom; nemožnost hasit panely</w:t>
      </w:r>
      <w:r>
        <w:t>,</w:t>
      </w:r>
    </w:p>
    <w:p w:rsidR="00D10073" w:rsidRDefault="008C5B5A" w:rsidP="00575E0D">
      <w:pPr>
        <w:pStyle w:val="Odstavecseseznamem"/>
        <w:numPr>
          <w:ilvl w:val="0"/>
          <w:numId w:val="2"/>
        </w:numPr>
        <w:jc w:val="both"/>
      </w:pPr>
      <w:r>
        <w:t>o</w:t>
      </w:r>
      <w:r w:rsidR="000E4966">
        <w:t>světa k využití srážkové vody – nádrže na pozemcích</w:t>
      </w:r>
      <w:r>
        <w:t>,</w:t>
      </w:r>
    </w:p>
    <w:p w:rsidR="000E4966" w:rsidRDefault="008C5B5A" w:rsidP="00575E0D">
      <w:pPr>
        <w:pStyle w:val="Odstavecseseznamem"/>
        <w:numPr>
          <w:ilvl w:val="0"/>
          <w:numId w:val="2"/>
        </w:numPr>
        <w:jc w:val="both"/>
      </w:pPr>
      <w:r>
        <w:t>v</w:t>
      </w:r>
      <w:r w:rsidR="000E4966">
        <w:t>ýchova už dětí – nutný dobrý příklad rodičů</w:t>
      </w:r>
      <w:r>
        <w:t>,</w:t>
      </w:r>
    </w:p>
    <w:p w:rsidR="000E4966" w:rsidRDefault="008C5B5A" w:rsidP="00575E0D">
      <w:pPr>
        <w:pStyle w:val="Odstavecseseznamem"/>
        <w:numPr>
          <w:ilvl w:val="0"/>
          <w:numId w:val="2"/>
        </w:numPr>
        <w:jc w:val="both"/>
      </w:pPr>
      <w:r>
        <w:t>z</w:t>
      </w:r>
      <w:r w:rsidR="000E4966">
        <w:t>ábrany proti vjezdu na místa ,,vhodná“ k černému skládkování</w:t>
      </w:r>
      <w:r>
        <w:t>.</w:t>
      </w:r>
    </w:p>
    <w:p w:rsidR="00D10073" w:rsidRDefault="00D10073" w:rsidP="005B6118">
      <w:pPr>
        <w:jc w:val="both"/>
      </w:pPr>
    </w:p>
    <w:p w:rsidR="00294F0D" w:rsidRDefault="00294F0D" w:rsidP="005B6118">
      <w:pPr>
        <w:jc w:val="both"/>
      </w:pPr>
      <w:r>
        <w:t xml:space="preserve">Ad 2) M. Hendrichová přednesla stručně výstupy z analytické části strategie týkající se oblasti </w:t>
      </w:r>
      <w:r w:rsidR="000E4966">
        <w:t xml:space="preserve">životního prostředí a turistiky. Byly ujasněny některé statistiky týkající se celorepublikového umístění v míře lesnatosti, dále otázky výskytu některých druhů zvěře – nebezpečí představuje např. jelen sika, ale také mýval nebo mufloni (koeficient přírůstku). Dále </w:t>
      </w:r>
      <w:r w:rsidR="008C5B5A">
        <w:t xml:space="preserve">byla </w:t>
      </w:r>
      <w:r w:rsidR="000E4966">
        <w:t xml:space="preserve">prodiskutována uranová zátěž, zátěž dopravou </w:t>
      </w:r>
      <w:r w:rsidR="001B09B2">
        <w:t>v</w:t>
      </w:r>
      <w:r w:rsidR="000E4966">
        <w:t> souvislosti s R6 a dále proběhla diskuze na téma vymahate</w:t>
      </w:r>
      <w:r w:rsidR="001B09B2">
        <w:t>l</w:t>
      </w:r>
      <w:r w:rsidR="000E4966">
        <w:t>nos</w:t>
      </w:r>
      <w:r w:rsidR="001B09B2">
        <w:t>t</w:t>
      </w:r>
      <w:r w:rsidR="000E4966">
        <w:t xml:space="preserve">i a možnosti kontroly </w:t>
      </w:r>
      <w:r w:rsidR="001B09B2">
        <w:t>domácností pokud jde o to, čím topí.</w:t>
      </w:r>
    </w:p>
    <w:p w:rsidR="001B09B2" w:rsidRDefault="001B09B2" w:rsidP="005B6118">
      <w:pPr>
        <w:jc w:val="both"/>
      </w:pPr>
    </w:p>
    <w:p w:rsidR="001B09B2" w:rsidRDefault="001B09B2" w:rsidP="001B09B2">
      <w:pPr>
        <w:jc w:val="both"/>
      </w:pPr>
      <w:r>
        <w:t xml:space="preserve">Ad 3) K. </w:t>
      </w:r>
      <w:proofErr w:type="spellStart"/>
      <w:r>
        <w:t>Trollerová</w:t>
      </w:r>
      <w:proofErr w:type="spellEnd"/>
      <w:r>
        <w:t xml:space="preserve"> převzala slovo a uvedla další bod, stanovení priorit v rámci SWOT na téma životního prostředí na území MAS Sokolovsko. Byla určena nejzávažnější témata, příležitosti a doplněny nápady do všech kvadrantů pracovní verze SWOT.</w:t>
      </w:r>
    </w:p>
    <w:p w:rsidR="001B09B2" w:rsidRDefault="001B09B2" w:rsidP="005B6118">
      <w:pPr>
        <w:jc w:val="both"/>
      </w:pPr>
      <w:r>
        <w:t>Závěr: vzhledem k profesní různorodosti zúčastněných bylo prodiskutováno množství témat souvisejících s problematikou životního prostředí, analýza i SWOT byl</w:t>
      </w:r>
      <w:r w:rsidR="008C5B5A">
        <w:t>y</w:t>
      </w:r>
      <w:r>
        <w:t xml:space="preserve"> hojně doplněn</w:t>
      </w:r>
      <w:r w:rsidR="008C5B5A">
        <w:t>y</w:t>
      </w:r>
      <w:r>
        <w:t xml:space="preserve"> o odborné postřehy. Byla naplněna potřeba komunitního systému tvorby Strategie.</w:t>
      </w:r>
    </w:p>
    <w:p w:rsidR="008C5B5A" w:rsidRDefault="008C5B5A" w:rsidP="005B6118">
      <w:pPr>
        <w:jc w:val="both"/>
      </w:pPr>
    </w:p>
    <w:p w:rsidR="008C5B5A" w:rsidRDefault="008C5B5A" w:rsidP="005B6118">
      <w:pPr>
        <w:jc w:val="both"/>
      </w:pPr>
    </w:p>
    <w:p w:rsidR="00263FF3" w:rsidRDefault="00263FF3" w:rsidP="005B6118">
      <w:pPr>
        <w:jc w:val="both"/>
      </w:pPr>
      <w:r>
        <w:t>Zaps</w:t>
      </w:r>
      <w:r w:rsidR="00762CA7">
        <w:t xml:space="preserve">ala </w:t>
      </w:r>
      <w:proofErr w:type="spellStart"/>
      <w:r w:rsidR="00762CA7">
        <w:t>Z</w:t>
      </w:r>
      <w:proofErr w:type="spellEnd"/>
      <w:r w:rsidR="00762CA7">
        <w:t xml:space="preserve">.Odvody, dne </w:t>
      </w:r>
      <w:r>
        <w:t xml:space="preserve"> </w:t>
      </w:r>
      <w:r w:rsidR="008C5B5A">
        <w:t>23</w:t>
      </w:r>
      <w:r>
        <w:t>.5.2014</w:t>
      </w:r>
    </w:p>
    <w:p w:rsidR="00294F0D" w:rsidRDefault="00294F0D" w:rsidP="005B6118">
      <w:pPr>
        <w:jc w:val="both"/>
      </w:pPr>
    </w:p>
    <w:p w:rsidR="00294F0D" w:rsidRDefault="00294F0D" w:rsidP="005B6118">
      <w:pPr>
        <w:jc w:val="both"/>
      </w:pPr>
    </w:p>
    <w:p w:rsidR="00F01ECD" w:rsidRDefault="00F01ECD" w:rsidP="005B6118">
      <w:pPr>
        <w:jc w:val="both"/>
      </w:pPr>
    </w:p>
    <w:p w:rsidR="00F01ECD" w:rsidRDefault="00F01ECD" w:rsidP="005B6118">
      <w:pPr>
        <w:jc w:val="both"/>
      </w:pPr>
    </w:p>
    <w:sectPr w:rsidR="00F01ECD" w:rsidSect="00A83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8025D"/>
    <w:multiLevelType w:val="hybridMultilevel"/>
    <w:tmpl w:val="7D940330"/>
    <w:lvl w:ilvl="0" w:tplc="0F22DF7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7947D2"/>
    <w:multiLevelType w:val="hybridMultilevel"/>
    <w:tmpl w:val="FD5AEA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0FCA"/>
    <w:rsid w:val="00045BF2"/>
    <w:rsid w:val="000E4966"/>
    <w:rsid w:val="00110FCA"/>
    <w:rsid w:val="001B09B2"/>
    <w:rsid w:val="00263FF3"/>
    <w:rsid w:val="00294F0D"/>
    <w:rsid w:val="00297138"/>
    <w:rsid w:val="002F7248"/>
    <w:rsid w:val="003F5503"/>
    <w:rsid w:val="00566D8B"/>
    <w:rsid w:val="00575E0D"/>
    <w:rsid w:val="005B6118"/>
    <w:rsid w:val="007305DC"/>
    <w:rsid w:val="00762CA7"/>
    <w:rsid w:val="008C5B5A"/>
    <w:rsid w:val="0096153C"/>
    <w:rsid w:val="00A83DD2"/>
    <w:rsid w:val="00AB341E"/>
    <w:rsid w:val="00B60FA8"/>
    <w:rsid w:val="00D10073"/>
    <w:rsid w:val="00D83CF4"/>
    <w:rsid w:val="00F0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D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0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EC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100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512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</dc:creator>
  <cp:keywords/>
  <dc:description/>
  <cp:lastModifiedBy>ABRI</cp:lastModifiedBy>
  <cp:revision>7</cp:revision>
  <dcterms:created xsi:type="dcterms:W3CDTF">2014-05-19T05:58:00Z</dcterms:created>
  <dcterms:modified xsi:type="dcterms:W3CDTF">2014-05-23T07:27:00Z</dcterms:modified>
</cp:coreProperties>
</file>